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B55C" w14:textId="77777777" w:rsidR="00917D88" w:rsidRDefault="001E08FE">
      <w:pPr>
        <w:spacing w:before="88"/>
        <w:ind w:left="3571" w:right="3469"/>
        <w:jc w:val="center"/>
        <w:rPr>
          <w:b/>
          <w:sz w:val="26"/>
        </w:rPr>
      </w:pPr>
      <w:r>
        <w:rPr>
          <w:b/>
          <w:sz w:val="26"/>
        </w:rPr>
        <w:t>St. John Catholic School Jr. High Supply List 2017-2018</w:t>
      </w:r>
    </w:p>
    <w:p w14:paraId="53115CEB" w14:textId="77777777" w:rsidR="00917D88" w:rsidRDefault="00917D88">
      <w:pPr>
        <w:pStyle w:val="BodyText"/>
        <w:spacing w:before="1"/>
        <w:rPr>
          <w:b/>
        </w:rPr>
      </w:pPr>
    </w:p>
    <w:p w14:paraId="5C267CAF" w14:textId="77777777" w:rsidR="00917D88" w:rsidRDefault="001E08FE">
      <w:pPr>
        <w:pStyle w:val="BodyText"/>
        <w:ind w:left="331" w:right="229"/>
        <w:jc w:val="center"/>
        <w:rPr>
          <w:rFonts w:ascii="Wingdings" w:hAnsi="Wingdings"/>
        </w:rPr>
      </w:pPr>
      <w:r>
        <w:t xml:space="preserve">Here is a checklist to help you bring what you need on the first day of school. Check off what you have to make sure you’re ready for the first day. </w:t>
      </w:r>
    </w:p>
    <w:p w14:paraId="4B8A3332" w14:textId="77777777" w:rsidR="00917D88" w:rsidRDefault="00917D88">
      <w:pPr>
        <w:pStyle w:val="BodyText"/>
        <w:spacing w:before="6"/>
        <w:rPr>
          <w:rFonts w:ascii="Wingdings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032"/>
        <w:gridCol w:w="6955"/>
      </w:tblGrid>
      <w:tr w:rsidR="00917D88" w14:paraId="28CDE184" w14:textId="77777777">
        <w:trPr>
          <w:trHeight w:hRule="exact" w:val="542"/>
        </w:trPr>
        <w:tc>
          <w:tcPr>
            <w:tcW w:w="1483" w:type="dxa"/>
          </w:tcPr>
          <w:p w14:paraId="0FDAD50A" w14:textId="77777777" w:rsidR="00917D88" w:rsidRDefault="001E08FE">
            <w:pPr>
              <w:pStyle w:val="TableParagraph"/>
              <w:spacing w:line="262" w:lineRule="exact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got it!</w:t>
            </w:r>
          </w:p>
          <w:p w14:paraId="592BAC3C" w14:textId="77777777" w:rsidR="00917D88" w:rsidRDefault="001E08FE">
            <w:pPr>
              <w:pStyle w:val="TableParagraph"/>
              <w:spacing w:line="269" w:lineRule="exact"/>
              <w:ind w:left="0" w:right="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2"/>
                <w:sz w:val="24"/>
              </w:rPr>
              <w:t>☺</w:t>
            </w:r>
          </w:p>
        </w:tc>
        <w:tc>
          <w:tcPr>
            <w:tcW w:w="1032" w:type="dxa"/>
          </w:tcPr>
          <w:p w14:paraId="7B7B5E33" w14:textId="77777777" w:rsidR="00917D88" w:rsidRDefault="001E08FE">
            <w:pPr>
              <w:pStyle w:val="TableParagraph"/>
              <w:ind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Qty</w:t>
            </w:r>
            <w:proofErr w:type="spellEnd"/>
          </w:p>
        </w:tc>
        <w:tc>
          <w:tcPr>
            <w:tcW w:w="6955" w:type="dxa"/>
          </w:tcPr>
          <w:p w14:paraId="46D9B3A7" w14:textId="77777777" w:rsidR="00917D88" w:rsidRDefault="001E08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917D88" w14:paraId="04AC41BC" w14:textId="77777777">
        <w:trPr>
          <w:trHeight w:hRule="exact" w:val="552"/>
        </w:trPr>
        <w:tc>
          <w:tcPr>
            <w:tcW w:w="1483" w:type="dxa"/>
          </w:tcPr>
          <w:p w14:paraId="7D51423E" w14:textId="77777777" w:rsidR="00917D88" w:rsidRDefault="00917D88"/>
        </w:tc>
        <w:tc>
          <w:tcPr>
            <w:tcW w:w="1032" w:type="dxa"/>
          </w:tcPr>
          <w:p w14:paraId="316734B1" w14:textId="77777777" w:rsidR="00917D88" w:rsidRDefault="001E08FE">
            <w:pPr>
              <w:pStyle w:val="TableParagraph"/>
              <w:spacing w:before="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5F5D40FE" w14:textId="77777777" w:rsidR="00917D88" w:rsidRDefault="001E08FE">
            <w:pPr>
              <w:pStyle w:val="TableParagraph"/>
              <w:spacing w:before="4" w:line="269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Standard-size backpack, labeled with student name </w:t>
            </w:r>
            <w:r>
              <w:rPr>
                <w:i/>
                <w:sz w:val="24"/>
              </w:rPr>
              <w:t>inside</w:t>
            </w:r>
          </w:p>
          <w:p w14:paraId="1793302F" w14:textId="77777777" w:rsidR="00917D88" w:rsidRDefault="001E0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NO writing on the outside of the backpack or bag</w:t>
            </w:r>
          </w:p>
        </w:tc>
      </w:tr>
      <w:tr w:rsidR="00917D88" w14:paraId="28986947" w14:textId="77777777">
        <w:trPr>
          <w:trHeight w:hRule="exact" w:val="278"/>
        </w:trPr>
        <w:tc>
          <w:tcPr>
            <w:tcW w:w="1483" w:type="dxa"/>
          </w:tcPr>
          <w:p w14:paraId="5F6287C9" w14:textId="77777777" w:rsidR="00917D88" w:rsidRDefault="00917D88"/>
        </w:tc>
        <w:tc>
          <w:tcPr>
            <w:tcW w:w="1032" w:type="dxa"/>
          </w:tcPr>
          <w:p w14:paraId="62001697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55" w:type="dxa"/>
          </w:tcPr>
          <w:p w14:paraId="386F8043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#2 pencils and (1) pencil sharpener</w:t>
            </w:r>
          </w:p>
        </w:tc>
      </w:tr>
      <w:tr w:rsidR="00917D88" w14:paraId="4488AF37" w14:textId="77777777">
        <w:trPr>
          <w:trHeight w:hRule="exact" w:val="283"/>
        </w:trPr>
        <w:tc>
          <w:tcPr>
            <w:tcW w:w="1483" w:type="dxa"/>
          </w:tcPr>
          <w:p w14:paraId="7A0B8196" w14:textId="77777777" w:rsidR="00917D88" w:rsidRDefault="00917D88"/>
        </w:tc>
        <w:tc>
          <w:tcPr>
            <w:tcW w:w="1032" w:type="dxa"/>
          </w:tcPr>
          <w:p w14:paraId="26774B8F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5" w:type="dxa"/>
          </w:tcPr>
          <w:p w14:paraId="499A6E5D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</w:tr>
      <w:tr w:rsidR="00917D88" w14:paraId="3179E284" w14:textId="77777777">
        <w:trPr>
          <w:trHeight w:hRule="exact" w:val="278"/>
        </w:trPr>
        <w:tc>
          <w:tcPr>
            <w:tcW w:w="1483" w:type="dxa"/>
          </w:tcPr>
          <w:p w14:paraId="4AB6AB1E" w14:textId="77777777" w:rsidR="00917D88" w:rsidRDefault="00917D88"/>
        </w:tc>
        <w:tc>
          <w:tcPr>
            <w:tcW w:w="1032" w:type="dxa"/>
          </w:tcPr>
          <w:p w14:paraId="5CCF8B71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pk</w:t>
            </w:r>
            <w:proofErr w:type="spellEnd"/>
          </w:p>
        </w:tc>
        <w:tc>
          <w:tcPr>
            <w:tcW w:w="6955" w:type="dxa"/>
          </w:tcPr>
          <w:p w14:paraId="21255D52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Crayola markers (washable preferred)</w:t>
            </w:r>
          </w:p>
        </w:tc>
      </w:tr>
      <w:tr w:rsidR="00917D88" w14:paraId="10E1B254" w14:textId="77777777">
        <w:trPr>
          <w:trHeight w:hRule="exact" w:val="278"/>
        </w:trPr>
        <w:tc>
          <w:tcPr>
            <w:tcW w:w="1483" w:type="dxa"/>
          </w:tcPr>
          <w:p w14:paraId="2BF39F9F" w14:textId="77777777" w:rsidR="00917D88" w:rsidRDefault="00917D88"/>
        </w:tc>
        <w:tc>
          <w:tcPr>
            <w:tcW w:w="1032" w:type="dxa"/>
          </w:tcPr>
          <w:p w14:paraId="3C3F5D0C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 – 24ct</w:t>
            </w:r>
          </w:p>
        </w:tc>
        <w:tc>
          <w:tcPr>
            <w:tcW w:w="6955" w:type="dxa"/>
          </w:tcPr>
          <w:p w14:paraId="65E1575F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Crayola colored pencils</w:t>
            </w:r>
          </w:p>
        </w:tc>
      </w:tr>
      <w:tr w:rsidR="00917D88" w14:paraId="555C3EF8" w14:textId="77777777">
        <w:trPr>
          <w:trHeight w:hRule="exact" w:val="283"/>
        </w:trPr>
        <w:tc>
          <w:tcPr>
            <w:tcW w:w="1483" w:type="dxa"/>
          </w:tcPr>
          <w:p w14:paraId="3D82F9B0" w14:textId="77777777" w:rsidR="00917D88" w:rsidRDefault="00917D88"/>
        </w:tc>
        <w:tc>
          <w:tcPr>
            <w:tcW w:w="1032" w:type="dxa"/>
          </w:tcPr>
          <w:p w14:paraId="64B19F1D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4 – 1 ea.</w:t>
            </w:r>
          </w:p>
        </w:tc>
        <w:tc>
          <w:tcPr>
            <w:tcW w:w="6955" w:type="dxa"/>
          </w:tcPr>
          <w:p w14:paraId="0D3214FF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Highlighter pens – yellow, green, orange, pink</w:t>
            </w:r>
          </w:p>
        </w:tc>
      </w:tr>
      <w:tr w:rsidR="00917D88" w14:paraId="44A0E966" w14:textId="77777777">
        <w:trPr>
          <w:trHeight w:hRule="exact" w:val="278"/>
        </w:trPr>
        <w:tc>
          <w:tcPr>
            <w:tcW w:w="1483" w:type="dxa"/>
          </w:tcPr>
          <w:p w14:paraId="4EE8A31C" w14:textId="77777777" w:rsidR="00917D88" w:rsidRDefault="00917D88"/>
        </w:tc>
        <w:tc>
          <w:tcPr>
            <w:tcW w:w="1032" w:type="dxa"/>
          </w:tcPr>
          <w:p w14:paraId="4DC63C0B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48FA47CA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12” ruler w/inches and centimeters</w:t>
            </w:r>
          </w:p>
        </w:tc>
      </w:tr>
      <w:tr w:rsidR="00917D88" w14:paraId="58ACF4EA" w14:textId="77777777">
        <w:trPr>
          <w:trHeight w:hRule="exact" w:val="278"/>
        </w:trPr>
        <w:tc>
          <w:tcPr>
            <w:tcW w:w="1483" w:type="dxa"/>
          </w:tcPr>
          <w:p w14:paraId="6C26BFCD" w14:textId="77777777" w:rsidR="00917D88" w:rsidRDefault="00917D88"/>
        </w:tc>
        <w:tc>
          <w:tcPr>
            <w:tcW w:w="1032" w:type="dxa"/>
          </w:tcPr>
          <w:p w14:paraId="2598FBD5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7901E4A1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Bottle of </w:t>
            </w:r>
            <w:proofErr w:type="spellStart"/>
            <w:r>
              <w:rPr>
                <w:sz w:val="24"/>
              </w:rPr>
              <w:t>Elmers</w:t>
            </w:r>
            <w:proofErr w:type="spellEnd"/>
            <w:r>
              <w:rPr>
                <w:sz w:val="24"/>
              </w:rPr>
              <w:t xml:space="preserve"> school glue</w:t>
            </w:r>
          </w:p>
        </w:tc>
      </w:tr>
      <w:tr w:rsidR="00917D88" w14:paraId="3D1C3088" w14:textId="77777777">
        <w:trPr>
          <w:trHeight w:hRule="exact" w:val="283"/>
        </w:trPr>
        <w:tc>
          <w:tcPr>
            <w:tcW w:w="1483" w:type="dxa"/>
          </w:tcPr>
          <w:p w14:paraId="7E3C9BBB" w14:textId="77777777" w:rsidR="00917D88" w:rsidRDefault="00917D88"/>
        </w:tc>
        <w:tc>
          <w:tcPr>
            <w:tcW w:w="1032" w:type="dxa"/>
          </w:tcPr>
          <w:p w14:paraId="762F5642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5" w:type="dxa"/>
          </w:tcPr>
          <w:p w14:paraId="110D0F9A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Glue sticks (replenish as needed)</w:t>
            </w:r>
          </w:p>
        </w:tc>
      </w:tr>
      <w:tr w:rsidR="00917D88" w14:paraId="1875481C" w14:textId="77777777">
        <w:trPr>
          <w:trHeight w:hRule="exact" w:val="278"/>
        </w:trPr>
        <w:tc>
          <w:tcPr>
            <w:tcW w:w="1483" w:type="dxa"/>
          </w:tcPr>
          <w:p w14:paraId="7D7EA3F9" w14:textId="77777777" w:rsidR="00917D88" w:rsidRDefault="00917D88"/>
        </w:tc>
        <w:tc>
          <w:tcPr>
            <w:tcW w:w="1032" w:type="dxa"/>
          </w:tcPr>
          <w:p w14:paraId="7E658E1A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5" w:type="dxa"/>
          </w:tcPr>
          <w:p w14:paraId="19096506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Correction tape (NO liquid)</w:t>
            </w:r>
          </w:p>
        </w:tc>
      </w:tr>
      <w:tr w:rsidR="00917D88" w14:paraId="50C33F75" w14:textId="77777777">
        <w:trPr>
          <w:trHeight w:hRule="exact" w:val="278"/>
        </w:trPr>
        <w:tc>
          <w:tcPr>
            <w:tcW w:w="1483" w:type="dxa"/>
          </w:tcPr>
          <w:p w14:paraId="665C2519" w14:textId="77777777" w:rsidR="00917D88" w:rsidRDefault="00917D88"/>
        </w:tc>
        <w:tc>
          <w:tcPr>
            <w:tcW w:w="1032" w:type="dxa"/>
          </w:tcPr>
          <w:p w14:paraId="7808227F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6B2049FC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</w:tr>
      <w:tr w:rsidR="00917D88" w14:paraId="6771B1A2" w14:textId="77777777">
        <w:trPr>
          <w:trHeight w:hRule="exact" w:val="283"/>
        </w:trPr>
        <w:tc>
          <w:tcPr>
            <w:tcW w:w="1483" w:type="dxa"/>
          </w:tcPr>
          <w:p w14:paraId="6D664F88" w14:textId="77777777" w:rsidR="00917D88" w:rsidRDefault="00917D88"/>
        </w:tc>
        <w:tc>
          <w:tcPr>
            <w:tcW w:w="1032" w:type="dxa"/>
          </w:tcPr>
          <w:p w14:paraId="0906010E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5" w:type="dxa"/>
          </w:tcPr>
          <w:p w14:paraId="4663383F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Non-erasable ink pens, blue or black ink only (</w:t>
            </w:r>
            <w:r>
              <w:rPr>
                <w:i/>
                <w:sz w:val="24"/>
              </w:rPr>
              <w:t>NO Sharpies</w:t>
            </w:r>
            <w:r>
              <w:rPr>
                <w:sz w:val="24"/>
              </w:rPr>
              <w:t>)</w:t>
            </w:r>
          </w:p>
        </w:tc>
      </w:tr>
      <w:tr w:rsidR="00917D88" w14:paraId="17DA68FB" w14:textId="77777777">
        <w:trPr>
          <w:trHeight w:hRule="exact" w:val="278"/>
        </w:trPr>
        <w:tc>
          <w:tcPr>
            <w:tcW w:w="1483" w:type="dxa"/>
          </w:tcPr>
          <w:p w14:paraId="0FB89182" w14:textId="77777777" w:rsidR="00917D88" w:rsidRDefault="00917D88"/>
        </w:tc>
        <w:tc>
          <w:tcPr>
            <w:tcW w:w="1032" w:type="dxa"/>
          </w:tcPr>
          <w:p w14:paraId="36B2F328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5" w:type="dxa"/>
          </w:tcPr>
          <w:p w14:paraId="0A271196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Non-erasable pens, red (</w:t>
            </w:r>
            <w:r>
              <w:rPr>
                <w:i/>
                <w:sz w:val="24"/>
              </w:rPr>
              <w:t>NO Sharpies</w:t>
            </w:r>
            <w:r>
              <w:rPr>
                <w:sz w:val="24"/>
              </w:rPr>
              <w:t>)</w:t>
            </w:r>
          </w:p>
        </w:tc>
      </w:tr>
      <w:tr w:rsidR="00917D88" w14:paraId="7C932C19" w14:textId="77777777">
        <w:trPr>
          <w:trHeight w:hRule="exact" w:val="278"/>
        </w:trPr>
        <w:tc>
          <w:tcPr>
            <w:tcW w:w="1483" w:type="dxa"/>
          </w:tcPr>
          <w:p w14:paraId="30FA3595" w14:textId="77777777" w:rsidR="00917D88" w:rsidRDefault="00917D88"/>
        </w:tc>
        <w:tc>
          <w:tcPr>
            <w:tcW w:w="1032" w:type="dxa"/>
          </w:tcPr>
          <w:p w14:paraId="09E66B26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7A9585C" w14:textId="77777777" w:rsidR="001E08FE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6955" w:type="dxa"/>
          </w:tcPr>
          <w:p w14:paraId="66AFAD2B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College-ruled </w:t>
            </w:r>
            <w:r>
              <w:rPr>
                <w:sz w:val="24"/>
              </w:rPr>
              <w:t>binder paper (replenish as needed)</w:t>
            </w:r>
          </w:p>
        </w:tc>
      </w:tr>
      <w:tr w:rsidR="00917D88" w14:paraId="05F65CAD" w14:textId="77777777">
        <w:trPr>
          <w:trHeight w:hRule="exact" w:val="283"/>
        </w:trPr>
        <w:tc>
          <w:tcPr>
            <w:tcW w:w="1483" w:type="dxa"/>
          </w:tcPr>
          <w:p w14:paraId="350FC759" w14:textId="77777777" w:rsidR="00917D88" w:rsidRDefault="00917D88"/>
        </w:tc>
        <w:tc>
          <w:tcPr>
            <w:tcW w:w="1032" w:type="dxa"/>
          </w:tcPr>
          <w:p w14:paraId="395F7C5F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1F331697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4” square graph paper packs</w:t>
            </w:r>
          </w:p>
        </w:tc>
      </w:tr>
      <w:tr w:rsidR="00917D88" w14:paraId="1961D204" w14:textId="77777777">
        <w:trPr>
          <w:trHeight w:hRule="exact" w:val="278"/>
        </w:trPr>
        <w:tc>
          <w:tcPr>
            <w:tcW w:w="1483" w:type="dxa"/>
          </w:tcPr>
          <w:p w14:paraId="574E06B4" w14:textId="77777777" w:rsidR="00917D88" w:rsidRDefault="00917D88"/>
        </w:tc>
        <w:tc>
          <w:tcPr>
            <w:tcW w:w="1032" w:type="dxa"/>
          </w:tcPr>
          <w:p w14:paraId="67640786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03817B3F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Drawing paper (higher quality drawing paper, e.g. Strathmore)</w:t>
            </w:r>
          </w:p>
        </w:tc>
      </w:tr>
      <w:tr w:rsidR="00917D88" w14:paraId="100D23FC" w14:textId="77777777">
        <w:trPr>
          <w:trHeight w:hRule="exact" w:val="278"/>
        </w:trPr>
        <w:tc>
          <w:tcPr>
            <w:tcW w:w="1483" w:type="dxa"/>
          </w:tcPr>
          <w:p w14:paraId="58C2AAC9" w14:textId="77777777" w:rsidR="00917D88" w:rsidRDefault="00917D88"/>
        </w:tc>
        <w:tc>
          <w:tcPr>
            <w:tcW w:w="1032" w:type="dxa"/>
          </w:tcPr>
          <w:p w14:paraId="3F1EB7DD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188060C5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Sketch pad for art class (lighter weight sketch paper)</w:t>
            </w:r>
          </w:p>
        </w:tc>
      </w:tr>
      <w:tr w:rsidR="00917D88" w14:paraId="76B4018C" w14:textId="77777777">
        <w:trPr>
          <w:trHeight w:hRule="exact" w:val="283"/>
        </w:trPr>
        <w:tc>
          <w:tcPr>
            <w:tcW w:w="1483" w:type="dxa"/>
          </w:tcPr>
          <w:p w14:paraId="632A39C9" w14:textId="77777777" w:rsidR="00917D88" w:rsidRDefault="00917D88"/>
        </w:tc>
        <w:tc>
          <w:tcPr>
            <w:tcW w:w="1032" w:type="dxa"/>
          </w:tcPr>
          <w:p w14:paraId="65F7B98C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55" w:type="dxa"/>
          </w:tcPr>
          <w:p w14:paraId="6B960E6B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5-subject notebooks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single subject notebooks, 1 for ea. </w:t>
            </w:r>
            <w:proofErr w:type="gramStart"/>
            <w:r>
              <w:rPr>
                <w:sz w:val="24"/>
              </w:rPr>
              <w:t>class</w:t>
            </w:r>
            <w:proofErr w:type="gramEnd"/>
          </w:p>
        </w:tc>
      </w:tr>
      <w:tr w:rsidR="00917D88" w14:paraId="73CC74C9" w14:textId="77777777">
        <w:trPr>
          <w:trHeight w:hRule="exact" w:val="278"/>
        </w:trPr>
        <w:tc>
          <w:tcPr>
            <w:tcW w:w="1483" w:type="dxa"/>
          </w:tcPr>
          <w:p w14:paraId="72AC609A" w14:textId="77777777" w:rsidR="00917D88" w:rsidRDefault="00917D88"/>
        </w:tc>
        <w:tc>
          <w:tcPr>
            <w:tcW w:w="1032" w:type="dxa"/>
          </w:tcPr>
          <w:p w14:paraId="5A02E0D1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3B7788EB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12-pocket accordion file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a binder w/folders (1 folder per class)</w:t>
            </w:r>
          </w:p>
        </w:tc>
      </w:tr>
      <w:tr w:rsidR="00917D88" w14:paraId="27FCC4E8" w14:textId="77777777">
        <w:trPr>
          <w:trHeight w:hRule="exact" w:val="278"/>
        </w:trPr>
        <w:tc>
          <w:tcPr>
            <w:tcW w:w="1483" w:type="dxa"/>
          </w:tcPr>
          <w:p w14:paraId="05A945EC" w14:textId="77777777" w:rsidR="00917D88" w:rsidRDefault="00917D88">
            <w:bookmarkStart w:id="0" w:name="_GoBack"/>
          </w:p>
        </w:tc>
        <w:tc>
          <w:tcPr>
            <w:tcW w:w="1032" w:type="dxa"/>
          </w:tcPr>
          <w:p w14:paraId="49EC2ECC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04CC2D91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1” roll of masking tape</w:t>
            </w:r>
          </w:p>
        </w:tc>
      </w:tr>
      <w:bookmarkEnd w:id="0"/>
      <w:tr w:rsidR="00917D88" w14:paraId="535A5978" w14:textId="77777777">
        <w:trPr>
          <w:trHeight w:hRule="exact" w:val="283"/>
        </w:trPr>
        <w:tc>
          <w:tcPr>
            <w:tcW w:w="1483" w:type="dxa"/>
          </w:tcPr>
          <w:p w14:paraId="271AB8B9" w14:textId="77777777" w:rsidR="00917D88" w:rsidRDefault="00917D88"/>
        </w:tc>
        <w:tc>
          <w:tcPr>
            <w:tcW w:w="1032" w:type="dxa"/>
          </w:tcPr>
          <w:p w14:paraId="472D4CC6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2FE73148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1” roll of blue painters’ tape</w:t>
            </w:r>
          </w:p>
        </w:tc>
      </w:tr>
      <w:tr w:rsidR="00917D88" w14:paraId="76B8FE04" w14:textId="77777777">
        <w:trPr>
          <w:trHeight w:hRule="exact" w:val="278"/>
        </w:trPr>
        <w:tc>
          <w:tcPr>
            <w:tcW w:w="1483" w:type="dxa"/>
          </w:tcPr>
          <w:p w14:paraId="4C2720EB" w14:textId="77777777" w:rsidR="00917D88" w:rsidRDefault="00917D88"/>
        </w:tc>
        <w:tc>
          <w:tcPr>
            <w:tcW w:w="1032" w:type="dxa"/>
          </w:tcPr>
          <w:p w14:paraId="1426A66C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29CB48EA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Pencil pouch</w:t>
            </w:r>
          </w:p>
        </w:tc>
      </w:tr>
      <w:tr w:rsidR="00917D88" w14:paraId="70F82046" w14:textId="77777777">
        <w:trPr>
          <w:trHeight w:hRule="exact" w:val="278"/>
        </w:trPr>
        <w:tc>
          <w:tcPr>
            <w:tcW w:w="1483" w:type="dxa"/>
          </w:tcPr>
          <w:p w14:paraId="31F5C475" w14:textId="77777777" w:rsidR="00917D88" w:rsidRDefault="00917D88"/>
        </w:tc>
        <w:tc>
          <w:tcPr>
            <w:tcW w:w="1032" w:type="dxa"/>
          </w:tcPr>
          <w:p w14:paraId="3C7E90A6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5E800978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100-ct 3x5” ruled index cards</w:t>
            </w:r>
          </w:p>
        </w:tc>
      </w:tr>
      <w:tr w:rsidR="00917D88" w14:paraId="1FE90AF9" w14:textId="77777777">
        <w:trPr>
          <w:trHeight w:hRule="exact" w:val="278"/>
        </w:trPr>
        <w:tc>
          <w:tcPr>
            <w:tcW w:w="1483" w:type="dxa"/>
          </w:tcPr>
          <w:p w14:paraId="79FB1BE8" w14:textId="77777777" w:rsidR="00917D88" w:rsidRDefault="00917D88"/>
        </w:tc>
        <w:tc>
          <w:tcPr>
            <w:tcW w:w="1032" w:type="dxa"/>
          </w:tcPr>
          <w:p w14:paraId="316A8480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5E69E7A8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Box of Kleenex</w:t>
            </w:r>
          </w:p>
        </w:tc>
      </w:tr>
      <w:tr w:rsidR="00917D88" w14:paraId="3C0A11FC" w14:textId="77777777" w:rsidTr="001E08FE">
        <w:trPr>
          <w:trHeight w:hRule="exact" w:val="561"/>
        </w:trPr>
        <w:tc>
          <w:tcPr>
            <w:tcW w:w="1483" w:type="dxa"/>
          </w:tcPr>
          <w:p w14:paraId="4A56BE5C" w14:textId="77777777" w:rsidR="00917D88" w:rsidRDefault="00917D88"/>
        </w:tc>
        <w:tc>
          <w:tcPr>
            <w:tcW w:w="1032" w:type="dxa"/>
          </w:tcPr>
          <w:p w14:paraId="7CD1A955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125A20E3" w14:textId="77777777" w:rsidR="001E08FE" w:rsidRPr="001E08FE" w:rsidRDefault="001E08FE" w:rsidP="001E08FE">
            <w:pPr>
              <w:widowControl/>
              <w:autoSpaceDE/>
              <w:autoSpaceDN/>
              <w:ind w:left="86"/>
              <w:rPr>
                <w:rFonts w:eastAsia="Times New Roman" w:cs="Times New Roman"/>
                <w:sz w:val="24"/>
                <w:szCs w:val="24"/>
              </w:rPr>
            </w:pPr>
            <w:r w:rsidRPr="001E08FE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New American Version, or New American Version Revised Edition. 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1E08FE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Catholic Youth or Student Bibles Version would be OK too</w:t>
            </w:r>
          </w:p>
          <w:p w14:paraId="26AC5372" w14:textId="77777777" w:rsidR="00917D88" w:rsidRDefault="00917D88">
            <w:pPr>
              <w:pStyle w:val="TableParagraph"/>
              <w:rPr>
                <w:sz w:val="24"/>
              </w:rPr>
            </w:pPr>
          </w:p>
        </w:tc>
      </w:tr>
      <w:tr w:rsidR="00917D88" w14:paraId="3A54ACBB" w14:textId="77777777">
        <w:trPr>
          <w:trHeight w:hRule="exact" w:val="283"/>
        </w:trPr>
        <w:tc>
          <w:tcPr>
            <w:tcW w:w="1483" w:type="dxa"/>
          </w:tcPr>
          <w:p w14:paraId="6960B4A8" w14:textId="77777777" w:rsidR="00917D88" w:rsidRDefault="00917D88"/>
        </w:tc>
        <w:tc>
          <w:tcPr>
            <w:tcW w:w="1032" w:type="dxa"/>
          </w:tcPr>
          <w:p w14:paraId="3DFF6F24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0B579751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Scientific calculator (TI 30xII – B or S)</w:t>
            </w:r>
          </w:p>
        </w:tc>
      </w:tr>
      <w:tr w:rsidR="00917D88" w14:paraId="621370D3" w14:textId="77777777">
        <w:trPr>
          <w:trHeight w:hRule="exact" w:val="278"/>
        </w:trPr>
        <w:tc>
          <w:tcPr>
            <w:tcW w:w="1483" w:type="dxa"/>
          </w:tcPr>
          <w:p w14:paraId="5D736583" w14:textId="77777777" w:rsidR="00917D88" w:rsidRDefault="00917D88"/>
        </w:tc>
        <w:tc>
          <w:tcPr>
            <w:tcW w:w="1032" w:type="dxa"/>
          </w:tcPr>
          <w:p w14:paraId="2F0A3BCA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5" w:type="dxa"/>
          </w:tcPr>
          <w:p w14:paraId="36A48F1F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Cloth book covers (grammar, lit, science, social studies,</w:t>
            </w:r>
          </w:p>
        </w:tc>
      </w:tr>
      <w:tr w:rsidR="00917D88" w14:paraId="54AE9EA7" w14:textId="77777777">
        <w:trPr>
          <w:trHeight w:hRule="exact" w:val="552"/>
        </w:trPr>
        <w:tc>
          <w:tcPr>
            <w:tcW w:w="1483" w:type="dxa"/>
          </w:tcPr>
          <w:p w14:paraId="1EDC4351" w14:textId="77777777" w:rsidR="00917D88" w:rsidRDefault="00917D88"/>
        </w:tc>
        <w:tc>
          <w:tcPr>
            <w:tcW w:w="1032" w:type="dxa"/>
          </w:tcPr>
          <w:p w14:paraId="030F4D27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7D0F72A8" w14:textId="77777777" w:rsidR="00917D88" w:rsidRDefault="001E08FE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iPad</w:t>
            </w:r>
            <w:proofErr w:type="spellEnd"/>
            <w:proofErr w:type="gramEnd"/>
            <w:r>
              <w:rPr>
                <w:sz w:val="24"/>
              </w:rPr>
              <w:t xml:space="preserve"> mini keyboard case (students will not take </w:t>
            </w:r>
            <w:proofErr w:type="spellStart"/>
            <w:r>
              <w:rPr>
                <w:sz w:val="24"/>
              </w:rPr>
              <w:t>iPad</w:t>
            </w:r>
            <w:proofErr w:type="spellEnd"/>
            <w:r>
              <w:rPr>
                <w:sz w:val="24"/>
              </w:rPr>
              <w:t xml:space="preserve"> home until case is purchased)</w:t>
            </w:r>
          </w:p>
        </w:tc>
      </w:tr>
      <w:tr w:rsidR="00917D88" w14:paraId="2F3AB2AB" w14:textId="77777777">
        <w:trPr>
          <w:trHeight w:hRule="exact" w:val="302"/>
        </w:trPr>
        <w:tc>
          <w:tcPr>
            <w:tcW w:w="1483" w:type="dxa"/>
          </w:tcPr>
          <w:p w14:paraId="4A0954BE" w14:textId="77777777" w:rsidR="00917D88" w:rsidRDefault="00917D88"/>
        </w:tc>
        <w:tc>
          <w:tcPr>
            <w:tcW w:w="1032" w:type="dxa"/>
          </w:tcPr>
          <w:p w14:paraId="6304E253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4D6B7A2B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Single subject college rule notebook (label for Music)</w:t>
            </w:r>
          </w:p>
        </w:tc>
      </w:tr>
      <w:tr w:rsidR="00917D88" w14:paraId="12176B76" w14:textId="77777777">
        <w:trPr>
          <w:trHeight w:hRule="exact" w:val="283"/>
        </w:trPr>
        <w:tc>
          <w:tcPr>
            <w:tcW w:w="1483" w:type="dxa"/>
          </w:tcPr>
          <w:p w14:paraId="79E504F0" w14:textId="77777777" w:rsidR="00917D88" w:rsidRDefault="00917D88"/>
        </w:tc>
        <w:tc>
          <w:tcPr>
            <w:tcW w:w="1032" w:type="dxa"/>
          </w:tcPr>
          <w:p w14:paraId="61FB5B94" w14:textId="77777777" w:rsidR="00917D88" w:rsidRDefault="001E08F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5" w:type="dxa"/>
          </w:tcPr>
          <w:p w14:paraId="02F5284B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Stapler and staples (for home use, do not bring to school)</w:t>
            </w:r>
          </w:p>
        </w:tc>
      </w:tr>
      <w:tr w:rsidR="00917D88" w14:paraId="4BEC60DB" w14:textId="77777777" w:rsidTr="001E08FE">
        <w:trPr>
          <w:trHeight w:hRule="exact" w:val="354"/>
        </w:trPr>
        <w:tc>
          <w:tcPr>
            <w:tcW w:w="1483" w:type="dxa"/>
          </w:tcPr>
          <w:p w14:paraId="278259C6" w14:textId="77777777" w:rsidR="00917D88" w:rsidRPr="001E08FE" w:rsidRDefault="001E08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E08FE">
              <w:rPr>
                <w:position w:val="-9"/>
                <w:sz w:val="24"/>
                <w:szCs w:val="24"/>
              </w:rPr>
              <w:t>6</w:t>
            </w:r>
            <w:proofErr w:type="spellStart"/>
            <w:proofErr w:type="gramStart"/>
            <w:r w:rsidRPr="001E08FE">
              <w:rPr>
                <w:sz w:val="24"/>
                <w:szCs w:val="24"/>
              </w:rPr>
              <w:t>th</w:t>
            </w:r>
            <w:proofErr w:type="spellEnd"/>
            <w:proofErr w:type="gramEnd"/>
            <w:r w:rsidRPr="001E08FE">
              <w:rPr>
                <w:sz w:val="24"/>
                <w:szCs w:val="24"/>
              </w:rPr>
              <w:t xml:space="preserve"> gr. </w:t>
            </w:r>
            <w:r w:rsidRPr="001E08FE">
              <w:rPr>
                <w:position w:val="-9"/>
                <w:sz w:val="24"/>
                <w:szCs w:val="24"/>
              </w:rPr>
              <w:t>:</w:t>
            </w:r>
          </w:p>
        </w:tc>
        <w:tc>
          <w:tcPr>
            <w:tcW w:w="1032" w:type="dxa"/>
          </w:tcPr>
          <w:p w14:paraId="4EBACB7C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*$20</w:t>
            </w:r>
          </w:p>
        </w:tc>
        <w:tc>
          <w:tcPr>
            <w:tcW w:w="6955" w:type="dxa"/>
          </w:tcPr>
          <w:p w14:paraId="6F1D239E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Assignment notebook, science lab, and art fee</w:t>
            </w:r>
          </w:p>
        </w:tc>
      </w:tr>
      <w:tr w:rsidR="00917D88" w14:paraId="40EEA641" w14:textId="77777777">
        <w:trPr>
          <w:trHeight w:hRule="exact" w:val="278"/>
        </w:trPr>
        <w:tc>
          <w:tcPr>
            <w:tcW w:w="1483" w:type="dxa"/>
          </w:tcPr>
          <w:p w14:paraId="464C8029" w14:textId="77777777" w:rsidR="00917D88" w:rsidRPr="001E08FE" w:rsidRDefault="001E08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E08FE">
              <w:rPr>
                <w:position w:val="-9"/>
                <w:sz w:val="24"/>
                <w:szCs w:val="24"/>
              </w:rPr>
              <w:t>7</w:t>
            </w:r>
            <w:proofErr w:type="spellStart"/>
            <w:proofErr w:type="gramStart"/>
            <w:r w:rsidRPr="001E08FE">
              <w:rPr>
                <w:sz w:val="24"/>
                <w:szCs w:val="24"/>
              </w:rPr>
              <w:t>th</w:t>
            </w:r>
            <w:proofErr w:type="spellEnd"/>
            <w:proofErr w:type="gramEnd"/>
            <w:r w:rsidRPr="001E08FE">
              <w:rPr>
                <w:sz w:val="24"/>
                <w:szCs w:val="24"/>
              </w:rPr>
              <w:t xml:space="preserve"> gr.</w:t>
            </w:r>
            <w:r w:rsidRPr="001E08FE">
              <w:rPr>
                <w:position w:val="-9"/>
                <w:sz w:val="24"/>
                <w:szCs w:val="24"/>
              </w:rPr>
              <w:t>:</w:t>
            </w:r>
          </w:p>
        </w:tc>
        <w:tc>
          <w:tcPr>
            <w:tcW w:w="1032" w:type="dxa"/>
          </w:tcPr>
          <w:p w14:paraId="7FDD6D1F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*$25</w:t>
            </w:r>
          </w:p>
        </w:tc>
        <w:tc>
          <w:tcPr>
            <w:tcW w:w="6955" w:type="dxa"/>
          </w:tcPr>
          <w:p w14:paraId="6CB0425C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Assignment notebook, Scholastic Scope and science lab, art fee</w:t>
            </w:r>
          </w:p>
        </w:tc>
      </w:tr>
      <w:tr w:rsidR="00917D88" w14:paraId="54F9EBE1" w14:textId="77777777">
        <w:trPr>
          <w:trHeight w:hRule="exact" w:val="283"/>
        </w:trPr>
        <w:tc>
          <w:tcPr>
            <w:tcW w:w="1483" w:type="dxa"/>
          </w:tcPr>
          <w:p w14:paraId="1E6CD592" w14:textId="77777777" w:rsidR="00917D88" w:rsidRPr="001E08FE" w:rsidRDefault="001E08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E08FE">
              <w:rPr>
                <w:position w:val="-9"/>
                <w:sz w:val="24"/>
                <w:szCs w:val="24"/>
              </w:rPr>
              <w:t>8</w:t>
            </w:r>
            <w:proofErr w:type="spellStart"/>
            <w:proofErr w:type="gramStart"/>
            <w:r w:rsidRPr="001E08FE">
              <w:rPr>
                <w:sz w:val="24"/>
                <w:szCs w:val="24"/>
              </w:rPr>
              <w:t>th</w:t>
            </w:r>
            <w:proofErr w:type="spellEnd"/>
            <w:proofErr w:type="gramEnd"/>
            <w:r w:rsidRPr="001E08FE">
              <w:rPr>
                <w:sz w:val="24"/>
                <w:szCs w:val="24"/>
              </w:rPr>
              <w:t xml:space="preserve"> gr.</w:t>
            </w:r>
            <w:r w:rsidRPr="001E08FE">
              <w:rPr>
                <w:position w:val="-9"/>
                <w:sz w:val="24"/>
                <w:szCs w:val="24"/>
              </w:rPr>
              <w:t>:</w:t>
            </w:r>
          </w:p>
        </w:tc>
        <w:tc>
          <w:tcPr>
            <w:tcW w:w="1032" w:type="dxa"/>
          </w:tcPr>
          <w:p w14:paraId="504A003B" w14:textId="77777777" w:rsidR="00917D88" w:rsidRDefault="001E08FE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*$20</w:t>
            </w:r>
          </w:p>
        </w:tc>
        <w:tc>
          <w:tcPr>
            <w:tcW w:w="6955" w:type="dxa"/>
          </w:tcPr>
          <w:p w14:paraId="41F7A822" w14:textId="77777777" w:rsidR="00917D88" w:rsidRDefault="001E0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Assignment notebook, science lab, and art fee</w:t>
            </w:r>
          </w:p>
        </w:tc>
      </w:tr>
    </w:tbl>
    <w:p w14:paraId="12DAF42D" w14:textId="77777777" w:rsidR="00917D88" w:rsidRDefault="00917D88">
      <w:pPr>
        <w:pStyle w:val="BodyText"/>
        <w:spacing w:before="2"/>
        <w:rPr>
          <w:rFonts w:ascii="Wingdings"/>
        </w:rPr>
      </w:pPr>
    </w:p>
    <w:p w14:paraId="74D6293A" w14:textId="77777777" w:rsidR="00917D88" w:rsidRDefault="001E08FE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Have students replenish supply needs at school periodically.</w:t>
      </w:r>
    </w:p>
    <w:p w14:paraId="56F88FD4" w14:textId="77777777" w:rsidR="00917D88" w:rsidRDefault="001E08FE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Note that teachers may periodically require other supplies during the school year as needed.</w:t>
      </w:r>
    </w:p>
    <w:p w14:paraId="18B2984D" w14:textId="77777777" w:rsidR="00917D88" w:rsidRDefault="001E08FE">
      <w:pPr>
        <w:pStyle w:val="ListParagraph"/>
        <w:numPr>
          <w:ilvl w:val="0"/>
          <w:numId w:val="1"/>
        </w:numPr>
        <w:tabs>
          <w:tab w:val="left" w:pos="940"/>
        </w:tabs>
        <w:spacing w:before="3" w:line="240" w:lineRule="auto"/>
        <w:ind w:right="118"/>
        <w:rPr>
          <w:i/>
          <w:sz w:val="24"/>
        </w:rPr>
      </w:pPr>
      <w:r>
        <w:rPr>
          <w:sz w:val="24"/>
        </w:rPr>
        <w:t xml:space="preserve">*Fees should be brought on the first day of school; make checks payable to </w:t>
      </w:r>
      <w:r>
        <w:rPr>
          <w:i/>
          <w:sz w:val="24"/>
        </w:rPr>
        <w:t>St. John Catholic School</w:t>
      </w:r>
    </w:p>
    <w:sectPr w:rsidR="00917D88">
      <w:type w:val="continuous"/>
      <w:pgSz w:w="12240" w:h="15840"/>
      <w:pgMar w:top="70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458"/>
    <w:multiLevelType w:val="hybridMultilevel"/>
    <w:tmpl w:val="2E003EE6"/>
    <w:lvl w:ilvl="0" w:tplc="5EDCA400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</w:rPr>
    </w:lvl>
    <w:lvl w:ilvl="1" w:tplc="24FAFEA2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2860563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CB96BB2A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EBFCCDF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7560470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58B8029A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EC6F7B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AFE691F4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8"/>
    <w:rsid w:val="001E08FE"/>
    <w:rsid w:val="002828B4"/>
    <w:rsid w:val="009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Company>St. John Catholic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SJCS Office</cp:lastModifiedBy>
  <cp:revision>3</cp:revision>
  <cp:lastPrinted>2017-03-27T18:27:00Z</cp:lastPrinted>
  <dcterms:created xsi:type="dcterms:W3CDTF">2017-03-27T18:27:00Z</dcterms:created>
  <dcterms:modified xsi:type="dcterms:W3CDTF">2017-03-27T19:19:00Z</dcterms:modified>
</cp:coreProperties>
</file>